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E9" w:rsidRPr="00232A2A" w:rsidRDefault="005872E9" w:rsidP="005872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5872E9" w:rsidRPr="00232A2A" w:rsidRDefault="005872E9" w:rsidP="005872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5872E9" w:rsidRPr="00232A2A" w:rsidRDefault="005872E9" w:rsidP="005872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Танец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5872E9" w:rsidRPr="00232A2A" w:rsidRDefault="005872E9" w:rsidP="005872E9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Разенкова</w:t>
      </w:r>
      <w:proofErr w:type="spellEnd"/>
      <w:r>
        <w:t xml:space="preserve"> Т.В.преподаватель первой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5872E9" w:rsidRP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«Танец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Pr="00B32346">
        <w:rPr>
          <w:rFonts w:ascii="Times New Roman" w:hAnsi="Times New Roman" w:cs="Times New Roman"/>
          <w:sz w:val="24"/>
          <w:szCs w:val="24"/>
        </w:rPr>
        <w:t>искусства в детских школах искусств.</w:t>
      </w:r>
      <w:r w:rsidRPr="005872E9">
        <w:t xml:space="preserve"> </w:t>
      </w:r>
      <w:r w:rsidRPr="005872E9">
        <w:rPr>
          <w:rFonts w:ascii="Times New Roman" w:hAnsi="Times New Roman" w:cs="Times New Roman"/>
          <w:sz w:val="24"/>
          <w:szCs w:val="24"/>
        </w:rPr>
        <w:t xml:space="preserve">Танец - вид искусства, в котором художественные образы создаются средствами пластических движений и ритмически чёткой и непрерывной смены выразительных положений человеческого тела. На уроке танца в детской школе искусств учащиеся знакомятся с простейшими танцевальными шагами, рисунками танца, упражнениями на ориентировку в пространстве, элементами классического и народного танцев, исполняют хореографические этюды и передают в движении образное содержание музыки. </w:t>
      </w:r>
      <w:proofErr w:type="spellStart"/>
      <w:r w:rsidRPr="005872E9">
        <w:rPr>
          <w:rFonts w:ascii="Times New Roman" w:hAnsi="Times New Roman" w:cs="Times New Roman"/>
          <w:sz w:val="24"/>
          <w:szCs w:val="24"/>
        </w:rPr>
        <w:t>Учебныйпредмет</w:t>
      </w:r>
      <w:proofErr w:type="spellEnd"/>
      <w:r w:rsidRPr="005872E9">
        <w:rPr>
          <w:rFonts w:ascii="Times New Roman" w:hAnsi="Times New Roman" w:cs="Times New Roman"/>
          <w:sz w:val="24"/>
          <w:szCs w:val="24"/>
        </w:rPr>
        <w:t xml:space="preserve"> «Танец» является начальным звеном в хореографическом образовании и служит подготовительным этапом для дальнейшего </w:t>
      </w:r>
      <w:proofErr w:type="spellStart"/>
      <w:r w:rsidRPr="005872E9">
        <w:rPr>
          <w:rFonts w:ascii="Times New Roman" w:hAnsi="Times New Roman" w:cs="Times New Roman"/>
          <w:sz w:val="24"/>
          <w:szCs w:val="24"/>
        </w:rPr>
        <w:t>предпрофессионального</w:t>
      </w:r>
      <w:proofErr w:type="spellEnd"/>
      <w:r w:rsidRPr="005872E9">
        <w:rPr>
          <w:rFonts w:ascii="Times New Roman" w:hAnsi="Times New Roman" w:cs="Times New Roman"/>
          <w:sz w:val="24"/>
          <w:szCs w:val="24"/>
        </w:rPr>
        <w:t xml:space="preserve"> обучения. Изучение предмета «Танец» тесно связано с изучением предметов «Подготовка концертных номеров», «Гимнастика».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5872E9">
        <w:rPr>
          <w:rFonts w:ascii="Times New Roman" w:hAnsi="Times New Roman" w:cs="Times New Roman"/>
          <w:sz w:val="24"/>
          <w:szCs w:val="24"/>
        </w:rPr>
        <w:t>Срок реализации данной программы составляет 3года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E9" w:rsidRPr="004E7326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</w:t>
      </w:r>
      <w:r>
        <w:rPr>
          <w:rFonts w:ascii="Times New Roman" w:hAnsi="Times New Roman" w:cs="Times New Roman"/>
          <w:sz w:val="24"/>
          <w:szCs w:val="24"/>
        </w:rPr>
        <w:t xml:space="preserve"> групповой и  мелкогрупповой форме.</w:t>
      </w:r>
      <w:r w:rsidRPr="00B32346">
        <w:rPr>
          <w:rFonts w:ascii="Times New Roman" w:hAnsi="Times New Roman" w:cs="Times New Roman"/>
          <w:sz w:val="24"/>
          <w:szCs w:val="24"/>
        </w:rPr>
        <w:t xml:space="preserve"> численность учащихся в группе составляет от 4 до 10 человек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2E9" w:rsidRP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>формирование у обучающихся основных двигательных умений и навыков, личностных качеств, необходимых для занятий классическим, народно-сценическим и другими видами танца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>развитие танцевальной выразительности;  развитие музыкальности;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 развитие координации движений;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умение ориентироваться в сценическом пространстве;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 освоение простейших элементов танца;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 формирование осанки у учащихся, укрепление здоровья;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 усвоение правильной постановки корпуса;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 формирование личностных качеств: трудолюбия, силы,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выносливости, целеустремлённости;  развитие творческих способностей;</w:t>
      </w:r>
    </w:p>
    <w:p w:rsidR="005872E9" w:rsidRP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2E9">
        <w:rPr>
          <w:rFonts w:ascii="Times New Roman" w:hAnsi="Times New Roman" w:cs="Times New Roman"/>
          <w:sz w:val="24"/>
          <w:szCs w:val="24"/>
        </w:rPr>
        <w:t xml:space="preserve">  воспитание интереса к национальной культуре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lastRenderedPageBreak/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>словесный (объяснение, рассказ, беседа);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наглядный (показ, демонстрация, наблюдение); 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 практический (упражнения воспроизводящие и творческие) </w:t>
      </w:r>
    </w:p>
    <w:p w:rsidR="005872E9" w:rsidRP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2E9">
        <w:rPr>
          <w:rFonts w:ascii="Times New Roman" w:hAnsi="Times New Roman" w:cs="Times New Roman"/>
          <w:sz w:val="24"/>
          <w:szCs w:val="24"/>
        </w:rPr>
        <w:t>-  репродуктивный</w:t>
      </w:r>
      <w:r w:rsidRPr="005872E9">
        <w:t xml:space="preserve"> </w:t>
      </w:r>
      <w:r>
        <w:t xml:space="preserve"> </w:t>
      </w:r>
      <w:r w:rsidRPr="005872E9">
        <w:rPr>
          <w:rFonts w:ascii="Times New Roman" w:hAnsi="Times New Roman" w:cs="Times New Roman"/>
          <w:sz w:val="24"/>
          <w:szCs w:val="24"/>
        </w:rPr>
        <w:t>(неоднократное воспроизведение полученных знаний).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 xml:space="preserve">знание основных элементов классического, народного и современного танцев; </w:t>
      </w:r>
      <w:proofErr w:type="spellStart"/>
      <w:r w:rsidRPr="005872E9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72E9">
        <w:rPr>
          <w:rFonts w:ascii="Times New Roman" w:hAnsi="Times New Roman" w:cs="Times New Roman"/>
          <w:sz w:val="24"/>
          <w:szCs w:val="24"/>
        </w:rPr>
        <w:t>нание</w:t>
      </w:r>
      <w:proofErr w:type="spellEnd"/>
      <w:r w:rsidRPr="005872E9">
        <w:rPr>
          <w:rFonts w:ascii="Times New Roman" w:hAnsi="Times New Roman" w:cs="Times New Roman"/>
          <w:sz w:val="24"/>
          <w:szCs w:val="24"/>
        </w:rPr>
        <w:t xml:space="preserve"> о массовой композиции, сценической площадке, рисунке танца, слаженности и культуре исполнения танца; 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 xml:space="preserve">умение исполнять простые танцевальные этюды и танцы; 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>умение ориентироваться на сценической площадке; умение самостоятельно создавать музыкально-двигательный образ;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 xml:space="preserve"> владение различными танцевальными движениями, </w:t>
      </w:r>
      <w:proofErr w:type="spellStart"/>
      <w:r w:rsidRPr="005872E9">
        <w:rPr>
          <w:rFonts w:ascii="Times New Roman" w:hAnsi="Times New Roman" w:cs="Times New Roman"/>
          <w:sz w:val="24"/>
          <w:szCs w:val="24"/>
        </w:rPr>
        <w:t>упражнениямина</w:t>
      </w:r>
      <w:proofErr w:type="spellEnd"/>
      <w:r w:rsidRPr="005872E9">
        <w:rPr>
          <w:rFonts w:ascii="Times New Roman" w:hAnsi="Times New Roman" w:cs="Times New Roman"/>
          <w:sz w:val="24"/>
          <w:szCs w:val="24"/>
        </w:rPr>
        <w:t xml:space="preserve"> развитие физических данных; </w:t>
      </w:r>
    </w:p>
    <w:p w:rsid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5872E9">
        <w:rPr>
          <w:rFonts w:ascii="Times New Roman" w:hAnsi="Times New Roman" w:cs="Times New Roman"/>
          <w:sz w:val="24"/>
          <w:szCs w:val="24"/>
        </w:rPr>
        <w:t>перестраивания</w:t>
      </w:r>
      <w:proofErr w:type="spellEnd"/>
      <w:r w:rsidRPr="005872E9">
        <w:rPr>
          <w:rFonts w:ascii="Times New Roman" w:hAnsi="Times New Roman" w:cs="Times New Roman"/>
          <w:sz w:val="24"/>
          <w:szCs w:val="24"/>
        </w:rPr>
        <w:t xml:space="preserve"> из одной фигуры в другую; </w:t>
      </w:r>
    </w:p>
    <w:p w:rsidR="005872E9" w:rsidRPr="005872E9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2E9">
        <w:rPr>
          <w:rFonts w:ascii="Times New Roman" w:hAnsi="Times New Roman" w:cs="Times New Roman"/>
          <w:sz w:val="24"/>
          <w:szCs w:val="24"/>
        </w:rPr>
        <w:t>владение первоначальными навыками постановки корпуса, ног,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E9">
        <w:rPr>
          <w:rFonts w:ascii="Times New Roman" w:hAnsi="Times New Roman" w:cs="Times New Roman"/>
          <w:sz w:val="24"/>
          <w:szCs w:val="24"/>
        </w:rPr>
        <w:t>головы; навыки комбинирования движений; навыки ансамблевого исполнения, сценической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E9" w:rsidRPr="00232A2A" w:rsidRDefault="005872E9" w:rsidP="00587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E9" w:rsidRPr="00232A2A" w:rsidRDefault="005872E9" w:rsidP="005872E9">
      <w:pPr>
        <w:rPr>
          <w:rFonts w:ascii="Times New Roman" w:hAnsi="Times New Roman" w:cs="Times New Roman"/>
          <w:sz w:val="24"/>
          <w:szCs w:val="24"/>
        </w:rPr>
      </w:pPr>
    </w:p>
    <w:p w:rsidR="005872E9" w:rsidRDefault="005872E9" w:rsidP="005872E9"/>
    <w:p w:rsidR="005872E9" w:rsidRDefault="005872E9" w:rsidP="005872E9"/>
    <w:p w:rsidR="005872E9" w:rsidRDefault="005872E9" w:rsidP="005872E9"/>
    <w:p w:rsidR="00E73E89" w:rsidRDefault="00E73E89"/>
    <w:sectPr w:rsidR="00E7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5872E9"/>
    <w:rsid w:val="005872E9"/>
    <w:rsid w:val="00E7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2E9"/>
    <w:pPr>
      <w:spacing w:after="0" w:line="240" w:lineRule="auto"/>
    </w:pPr>
  </w:style>
  <w:style w:type="paragraph" w:customStyle="1" w:styleId="Default">
    <w:name w:val="Default"/>
    <w:rsid w:val="00587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2019-09-01T17:31:00Z</dcterms:created>
  <dcterms:modified xsi:type="dcterms:W3CDTF">2019-09-01T17:41:00Z</dcterms:modified>
</cp:coreProperties>
</file>