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Положение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О</w:t>
      </w:r>
      <w:r w:rsidRPr="00C539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школьном</w:t>
      </w:r>
      <w:r w:rsidRPr="00C539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конкурсе «Первые ласточки»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 xml:space="preserve"> в рамках проекта «Творчество юных» для учащихся 1 классов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5"/>
        <w:gridCol w:w="5095"/>
      </w:tblGrid>
      <w:tr w:rsidR="00C539E1" w:rsidRPr="00C539E1" w:rsidTr="009351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39E1" w:rsidRPr="00C539E1" w:rsidRDefault="00C539E1" w:rsidP="00C5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E1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Рассмотрено и принято на заседании методического совета</w:t>
            </w:r>
          </w:p>
          <w:p w:rsidR="00C539E1" w:rsidRPr="00C539E1" w:rsidRDefault="00C539E1" w:rsidP="00C5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E1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____</w:t>
            </w:r>
          </w:p>
          <w:p w:rsidR="00C539E1" w:rsidRPr="00C539E1" w:rsidRDefault="00C539E1" w:rsidP="00C5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E1">
              <w:rPr>
                <w:rFonts w:ascii="Times New Roman" w:hAnsi="Times New Roman" w:cs="Times New Roman"/>
                <w:bCs/>
                <w:sz w:val="28"/>
                <w:szCs w:val="28"/>
              </w:rPr>
              <w:t>от ____ 20 ___ г.</w:t>
            </w:r>
          </w:p>
          <w:p w:rsidR="00C539E1" w:rsidRPr="00C539E1" w:rsidRDefault="00C539E1" w:rsidP="009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39E1" w:rsidRPr="00C539E1" w:rsidRDefault="00C539E1" w:rsidP="00C5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E1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C539E1" w:rsidRPr="00C539E1" w:rsidRDefault="00C539E1" w:rsidP="00C5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Директор</w:t>
            </w:r>
          </w:p>
          <w:p w:rsidR="00C539E1" w:rsidRPr="00C539E1" w:rsidRDefault="00C539E1" w:rsidP="00C5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9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 В. Ф. </w:t>
            </w:r>
            <w:proofErr w:type="spellStart"/>
            <w:r w:rsidRPr="00C539E1">
              <w:rPr>
                <w:rFonts w:ascii="Times New Roman" w:hAnsi="Times New Roman" w:cs="Times New Roman"/>
                <w:bCs/>
                <w:sz w:val="28"/>
                <w:szCs w:val="28"/>
              </w:rPr>
              <w:t>Низамова</w:t>
            </w:r>
            <w:proofErr w:type="spellEnd"/>
          </w:p>
          <w:p w:rsidR="00C539E1" w:rsidRPr="00C539E1" w:rsidRDefault="00C539E1" w:rsidP="00C53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E1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 __ от ______20__г.</w:t>
            </w:r>
          </w:p>
        </w:tc>
      </w:tr>
    </w:tbl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9E1">
        <w:rPr>
          <w:rFonts w:ascii="Times New Roman" w:hAnsi="Times New Roman" w:cs="Times New Roman"/>
          <w:bCs/>
          <w:sz w:val="28"/>
          <w:szCs w:val="28"/>
        </w:rPr>
        <w:t>Организатор конкурса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9E1">
        <w:rPr>
          <w:rFonts w:ascii="Times New Roman" w:hAnsi="Times New Roman" w:cs="Times New Roman"/>
          <w:bCs/>
          <w:sz w:val="28"/>
          <w:szCs w:val="28"/>
        </w:rPr>
        <w:t xml:space="preserve">МАУ ДО «ДМШ»  МР  </w:t>
      </w:r>
      <w:proofErr w:type="spellStart"/>
      <w:r w:rsidRPr="00C539E1">
        <w:rPr>
          <w:rFonts w:ascii="Times New Roman" w:hAnsi="Times New Roman" w:cs="Times New Roman"/>
          <w:bCs/>
          <w:sz w:val="28"/>
          <w:szCs w:val="28"/>
        </w:rPr>
        <w:t>Кушнаренковский</w:t>
      </w:r>
      <w:proofErr w:type="spellEnd"/>
      <w:r w:rsidRPr="00C539E1">
        <w:rPr>
          <w:rFonts w:ascii="Times New Roman" w:hAnsi="Times New Roman" w:cs="Times New Roman"/>
          <w:bCs/>
          <w:sz w:val="28"/>
          <w:szCs w:val="28"/>
        </w:rPr>
        <w:t xml:space="preserve"> район РБ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9E1">
        <w:rPr>
          <w:rFonts w:ascii="Times New Roman" w:hAnsi="Times New Roman" w:cs="Times New Roman"/>
          <w:bCs/>
          <w:sz w:val="28"/>
          <w:szCs w:val="28"/>
        </w:rPr>
        <w:t>Дата проведения: 25.03.2022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9E1">
        <w:rPr>
          <w:rFonts w:ascii="Times New Roman" w:hAnsi="Times New Roman" w:cs="Times New Roman"/>
          <w:bCs/>
          <w:sz w:val="28"/>
          <w:szCs w:val="28"/>
        </w:rPr>
        <w:t>Место проведения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9E1">
        <w:rPr>
          <w:rFonts w:ascii="Times New Roman" w:hAnsi="Times New Roman" w:cs="Times New Roman"/>
          <w:bCs/>
          <w:sz w:val="28"/>
          <w:szCs w:val="28"/>
        </w:rPr>
        <w:t>Детская музыкальная школа с. Кушнаренково, ул. Октябрьская 60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tabs>
          <w:tab w:val="left" w:pos="70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39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1.Цели</w:t>
      </w:r>
      <w:r w:rsidRPr="00C539E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539E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539E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C539E1" w:rsidRPr="00C539E1" w:rsidRDefault="00C539E1" w:rsidP="00C539E1">
      <w:pPr>
        <w:tabs>
          <w:tab w:val="left" w:pos="70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39E1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C539E1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i/>
          <w:iCs/>
          <w:sz w:val="28"/>
          <w:szCs w:val="28"/>
        </w:rPr>
        <w:t>проведения</w:t>
      </w:r>
      <w:r w:rsidRPr="00C539E1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i/>
          <w:iCs/>
          <w:sz w:val="28"/>
          <w:szCs w:val="28"/>
        </w:rPr>
        <w:t>конкурса: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-Развитие</w:t>
      </w:r>
      <w:r w:rsidRPr="00C539E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творческих</w:t>
      </w:r>
      <w:r w:rsidRPr="00C539E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способностей</w:t>
      </w:r>
      <w:r w:rsidRPr="00C539E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учащихся;</w:t>
      </w:r>
    </w:p>
    <w:p w:rsidR="00C539E1" w:rsidRPr="00C539E1" w:rsidRDefault="00C539E1" w:rsidP="00C539E1">
      <w:pPr>
        <w:tabs>
          <w:tab w:val="left" w:pos="2434"/>
          <w:tab w:val="left" w:pos="3907"/>
          <w:tab w:val="left" w:pos="4732"/>
          <w:tab w:val="left" w:pos="6645"/>
          <w:tab w:val="left" w:pos="8266"/>
          <w:tab w:val="left" w:pos="10040"/>
        </w:tabs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-Формирование сценической культуры;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-Совершенствование исполнительских навыков юных музыкантов;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-Повышение</w:t>
      </w:r>
      <w:r w:rsidRPr="00C539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мотивации</w:t>
      </w:r>
      <w:r w:rsidRPr="00C539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учащихся</w:t>
      </w:r>
      <w:r w:rsidRPr="00C539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к</w:t>
      </w:r>
      <w:r w:rsidRPr="00C539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обучению</w:t>
      </w:r>
      <w:r w:rsidRPr="00C539E1">
        <w:rPr>
          <w:rFonts w:ascii="Times New Roman" w:hAnsi="Times New Roman" w:cs="Times New Roman"/>
          <w:spacing w:val="-7"/>
          <w:sz w:val="28"/>
          <w:szCs w:val="28"/>
        </w:rPr>
        <w:t xml:space="preserve"> игре на музыкальном инструменте</w:t>
      </w:r>
      <w:r w:rsidRPr="00C539E1">
        <w:rPr>
          <w:rFonts w:ascii="Times New Roman" w:hAnsi="Times New Roman" w:cs="Times New Roman"/>
          <w:sz w:val="28"/>
          <w:szCs w:val="28"/>
        </w:rPr>
        <w:t>.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39E1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C539E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i/>
          <w:iCs/>
          <w:sz w:val="28"/>
          <w:szCs w:val="28"/>
        </w:rPr>
        <w:t>конкурса:</w:t>
      </w:r>
    </w:p>
    <w:p w:rsidR="00C539E1" w:rsidRPr="00C539E1" w:rsidRDefault="00C539E1" w:rsidP="00C539E1">
      <w:pPr>
        <w:tabs>
          <w:tab w:val="left" w:pos="2967"/>
          <w:tab w:val="left" w:pos="3499"/>
          <w:tab w:val="left" w:pos="4929"/>
          <w:tab w:val="left" w:pos="6656"/>
          <w:tab w:val="left" w:pos="8504"/>
          <w:tab w:val="left" w:pos="10043"/>
        </w:tabs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-Активизация</w:t>
      </w:r>
      <w:r w:rsidRPr="00C539E1">
        <w:rPr>
          <w:rFonts w:ascii="Times New Roman" w:hAnsi="Times New Roman" w:cs="Times New Roman"/>
          <w:sz w:val="28"/>
          <w:szCs w:val="28"/>
        </w:rPr>
        <w:tab/>
        <w:t>и</w:t>
      </w:r>
      <w:r w:rsidRPr="00C539E1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C539E1">
        <w:rPr>
          <w:rFonts w:ascii="Times New Roman" w:hAnsi="Times New Roman" w:cs="Times New Roman"/>
          <w:sz w:val="28"/>
          <w:szCs w:val="28"/>
        </w:rPr>
        <w:tab/>
        <w:t>творческой</w:t>
      </w:r>
      <w:r w:rsidRPr="00C539E1">
        <w:rPr>
          <w:rFonts w:ascii="Times New Roman" w:hAnsi="Times New Roman" w:cs="Times New Roman"/>
          <w:sz w:val="28"/>
          <w:szCs w:val="28"/>
        </w:rPr>
        <w:tab/>
        <w:t>инициативы</w:t>
      </w:r>
      <w:r w:rsidRPr="00C539E1">
        <w:rPr>
          <w:rFonts w:ascii="Times New Roman" w:hAnsi="Times New Roman" w:cs="Times New Roman"/>
          <w:sz w:val="28"/>
          <w:szCs w:val="28"/>
        </w:rPr>
        <w:tab/>
        <w:t>учащихся;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 xml:space="preserve">            -Выявление</w:t>
      </w:r>
      <w:r w:rsidRPr="00C539E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и</w:t>
      </w:r>
      <w:r w:rsidRPr="00C539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поддержка</w:t>
      </w:r>
      <w:r w:rsidRPr="00C539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талантливых</w:t>
      </w:r>
      <w:r w:rsidRPr="00C539E1">
        <w:rPr>
          <w:rFonts w:ascii="Times New Roman" w:hAnsi="Times New Roman" w:cs="Times New Roman"/>
          <w:spacing w:val="-8"/>
          <w:sz w:val="28"/>
          <w:szCs w:val="28"/>
        </w:rPr>
        <w:t xml:space="preserve"> детей</w:t>
      </w:r>
      <w:r w:rsidRPr="00C539E1">
        <w:rPr>
          <w:rFonts w:ascii="Times New Roman" w:hAnsi="Times New Roman" w:cs="Times New Roman"/>
          <w:sz w:val="28"/>
          <w:szCs w:val="28"/>
        </w:rPr>
        <w:t>;</w:t>
      </w:r>
    </w:p>
    <w:p w:rsidR="00C539E1" w:rsidRPr="00C539E1" w:rsidRDefault="00C539E1" w:rsidP="00C539E1">
      <w:pPr>
        <w:tabs>
          <w:tab w:val="left" w:pos="2967"/>
          <w:tab w:val="left" w:pos="5456"/>
          <w:tab w:val="left" w:pos="7278"/>
          <w:tab w:val="left" w:pos="7940"/>
        </w:tabs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-Совершенствование педагогического мастерства;</w:t>
      </w:r>
    </w:p>
    <w:p w:rsidR="00C539E1" w:rsidRPr="00C539E1" w:rsidRDefault="00C539E1" w:rsidP="00C539E1">
      <w:pPr>
        <w:tabs>
          <w:tab w:val="left" w:pos="5992"/>
        </w:tabs>
        <w:autoSpaceDE w:val="0"/>
        <w:autoSpaceDN w:val="0"/>
        <w:adjustRightInd w:val="0"/>
        <w:spacing w:after="0" w:line="240" w:lineRule="auto"/>
        <w:ind w:firstLine="706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-Создание</w:t>
      </w:r>
      <w:r w:rsidRPr="00C539E1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дружественной,</w:t>
      </w:r>
      <w:r w:rsidRPr="00C539E1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творческой</w:t>
      </w:r>
      <w:r w:rsidRPr="00C539E1">
        <w:rPr>
          <w:rFonts w:ascii="Times New Roman" w:hAnsi="Times New Roman" w:cs="Times New Roman"/>
          <w:sz w:val="28"/>
          <w:szCs w:val="28"/>
        </w:rPr>
        <w:tab/>
        <w:t>атмосферы</w:t>
      </w:r>
      <w:r w:rsidRPr="00C539E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в</w:t>
      </w:r>
      <w:r w:rsidRPr="00C539E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среде</w:t>
      </w:r>
      <w:r w:rsidRPr="00C539E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педагогов</w:t>
      </w:r>
      <w:r w:rsidRPr="00C539E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и</w:t>
      </w:r>
      <w:r w:rsidRPr="00C539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учащихся;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 xml:space="preserve">             -Активный</w:t>
      </w:r>
      <w:r w:rsidRPr="00C539E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обмен</w:t>
      </w:r>
      <w:r w:rsidRPr="00C539E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опытом</w:t>
      </w:r>
      <w:r w:rsidRPr="00C539E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в</w:t>
      </w:r>
      <w:r w:rsidRPr="00C539E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области</w:t>
      </w:r>
      <w:r w:rsidRPr="00C539E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музыкального</w:t>
      </w:r>
      <w:r w:rsidRPr="00C539E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исполнительства</w:t>
      </w:r>
      <w:r w:rsidRPr="00C539E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между</w:t>
      </w:r>
      <w:r w:rsidRPr="00C539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преподавателями и</w:t>
      </w:r>
      <w:r w:rsidRPr="00C539E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учащимися.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C539E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539E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539E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C539E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320" w:lineRule="atLeast"/>
        <w:ind w:right="119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К</w:t>
      </w:r>
      <w:r w:rsidRPr="00C539E1">
        <w:rPr>
          <w:rFonts w:ascii="Times New Roman" w:hAnsi="Times New Roman" w:cs="Times New Roman"/>
          <w:sz w:val="28"/>
          <w:szCs w:val="28"/>
        </w:rPr>
        <w:tab/>
        <w:t>участию</w:t>
      </w:r>
      <w:r w:rsidRPr="00C539E1">
        <w:rPr>
          <w:rFonts w:ascii="Times New Roman" w:hAnsi="Times New Roman" w:cs="Times New Roman"/>
          <w:sz w:val="28"/>
          <w:szCs w:val="28"/>
        </w:rPr>
        <w:tab/>
        <w:t>в</w:t>
      </w:r>
      <w:r w:rsidRPr="00C539E1">
        <w:rPr>
          <w:rFonts w:ascii="Times New Roman" w:hAnsi="Times New Roman" w:cs="Times New Roman"/>
          <w:sz w:val="28"/>
          <w:szCs w:val="28"/>
        </w:rPr>
        <w:tab/>
        <w:t>конкурсе</w:t>
      </w:r>
      <w:r w:rsidRPr="00C539E1">
        <w:rPr>
          <w:rFonts w:ascii="Times New Roman" w:hAnsi="Times New Roman" w:cs="Times New Roman"/>
          <w:sz w:val="28"/>
          <w:szCs w:val="28"/>
        </w:rPr>
        <w:tab/>
        <w:t>приглашаются учащиеся 1 класса ДМШ . Участники исполняют одно произведение на память любого жанра, стиля и эпохи.</w:t>
      </w:r>
    </w:p>
    <w:p w:rsidR="00C539E1" w:rsidRPr="00C539E1" w:rsidRDefault="00C539E1" w:rsidP="00C539E1">
      <w:pPr>
        <w:tabs>
          <w:tab w:val="left" w:pos="1461"/>
          <w:tab w:val="left" w:pos="2794"/>
          <w:tab w:val="left" w:pos="3255"/>
          <w:tab w:val="left" w:pos="4669"/>
          <w:tab w:val="left" w:pos="6736"/>
          <w:tab w:val="left" w:pos="7446"/>
          <w:tab w:val="left" w:pos="9052"/>
        </w:tabs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E1">
        <w:rPr>
          <w:rFonts w:ascii="Times New Roman" w:hAnsi="Times New Roman" w:cs="Times New Roman"/>
          <w:b/>
          <w:bCs/>
          <w:sz w:val="28"/>
          <w:szCs w:val="28"/>
        </w:rPr>
        <w:t>3.Номинации Конкурса</w:t>
      </w:r>
    </w:p>
    <w:p w:rsidR="00C539E1" w:rsidRPr="00C539E1" w:rsidRDefault="00C539E1" w:rsidP="00C539E1">
      <w:pPr>
        <w:tabs>
          <w:tab w:val="left" w:pos="1461"/>
          <w:tab w:val="left" w:pos="2794"/>
          <w:tab w:val="left" w:pos="3255"/>
          <w:tab w:val="left" w:pos="4669"/>
          <w:tab w:val="left" w:pos="6736"/>
          <w:tab w:val="left" w:pos="7446"/>
          <w:tab w:val="left" w:pos="9052"/>
        </w:tabs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tabs>
          <w:tab w:val="left" w:pos="1461"/>
          <w:tab w:val="left" w:pos="2794"/>
          <w:tab w:val="left" w:pos="3255"/>
          <w:tab w:val="left" w:pos="4669"/>
          <w:tab w:val="left" w:pos="6736"/>
          <w:tab w:val="left" w:pos="7446"/>
          <w:tab w:val="left" w:pos="9052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-специальное фортепиано;</w:t>
      </w:r>
    </w:p>
    <w:p w:rsidR="00C539E1" w:rsidRPr="00C539E1" w:rsidRDefault="00C539E1" w:rsidP="00C539E1">
      <w:pPr>
        <w:tabs>
          <w:tab w:val="left" w:pos="1461"/>
          <w:tab w:val="left" w:pos="2794"/>
          <w:tab w:val="left" w:pos="3255"/>
          <w:tab w:val="left" w:pos="4669"/>
          <w:tab w:val="left" w:pos="6736"/>
          <w:tab w:val="left" w:pos="7446"/>
          <w:tab w:val="left" w:pos="9052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lastRenderedPageBreak/>
        <w:t>-скрипка;</w:t>
      </w:r>
    </w:p>
    <w:p w:rsidR="00C539E1" w:rsidRPr="00C539E1" w:rsidRDefault="00C539E1" w:rsidP="00C539E1">
      <w:pPr>
        <w:tabs>
          <w:tab w:val="left" w:pos="1461"/>
          <w:tab w:val="left" w:pos="2794"/>
          <w:tab w:val="left" w:pos="3255"/>
          <w:tab w:val="left" w:pos="4669"/>
          <w:tab w:val="left" w:pos="6736"/>
          <w:tab w:val="left" w:pos="7446"/>
          <w:tab w:val="left" w:pos="9052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-баян, мандолина.</w:t>
      </w:r>
    </w:p>
    <w:p w:rsidR="00C539E1" w:rsidRPr="00C539E1" w:rsidRDefault="00C539E1" w:rsidP="00C539E1">
      <w:pPr>
        <w:tabs>
          <w:tab w:val="left" w:pos="1461"/>
          <w:tab w:val="left" w:pos="2794"/>
          <w:tab w:val="left" w:pos="3255"/>
          <w:tab w:val="left" w:pos="4669"/>
          <w:tab w:val="left" w:pos="6736"/>
          <w:tab w:val="left" w:pos="7446"/>
          <w:tab w:val="left" w:pos="9052"/>
        </w:tabs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tabs>
          <w:tab w:val="left" w:pos="1461"/>
          <w:tab w:val="left" w:pos="2794"/>
          <w:tab w:val="left" w:pos="3255"/>
          <w:tab w:val="left" w:pos="4669"/>
          <w:tab w:val="left" w:pos="6736"/>
          <w:tab w:val="left" w:pos="7446"/>
          <w:tab w:val="left" w:pos="9052"/>
        </w:tabs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E1">
        <w:rPr>
          <w:rFonts w:ascii="Times New Roman" w:hAnsi="Times New Roman" w:cs="Times New Roman"/>
          <w:b/>
          <w:bCs/>
          <w:sz w:val="28"/>
          <w:szCs w:val="28"/>
        </w:rPr>
        <w:t>4. Критерии</w:t>
      </w:r>
      <w:r w:rsidRPr="00C539E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оценки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-Степень сложности музыкальной пьесы, ее соответствие возможностям юного музыканта и требованиям образовательной программы;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-Точность и грамотность прочтения нотного текста;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-Выразительность, темповые характеристики, образная осмысленность исполнения;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-Артистизм</w:t>
      </w:r>
      <w:r w:rsidRPr="00C539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и</w:t>
      </w:r>
      <w:r w:rsidRPr="00C539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уровень</w:t>
      </w:r>
      <w:r w:rsidRPr="00C539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сценической</w:t>
      </w:r>
      <w:r w:rsidRPr="00C539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z w:val="28"/>
          <w:szCs w:val="28"/>
        </w:rPr>
        <w:t>культуры.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E1">
        <w:rPr>
          <w:rFonts w:ascii="Times New Roman" w:hAnsi="Times New Roman" w:cs="Times New Roman"/>
          <w:b/>
          <w:bCs/>
          <w:sz w:val="28"/>
          <w:szCs w:val="28"/>
        </w:rPr>
        <w:t>5. Состав жюри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 xml:space="preserve">Председатель жюри: В.Ф. </w:t>
      </w:r>
      <w:proofErr w:type="spellStart"/>
      <w:r w:rsidRPr="00C539E1"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 xml:space="preserve"> Члены жюри:     М.Х. Хусаинова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 xml:space="preserve">                              З.Р. </w:t>
      </w:r>
      <w:proofErr w:type="spellStart"/>
      <w:r w:rsidRPr="00C539E1">
        <w:rPr>
          <w:rFonts w:ascii="Times New Roman" w:hAnsi="Times New Roman" w:cs="Times New Roman"/>
          <w:sz w:val="28"/>
          <w:szCs w:val="28"/>
        </w:rPr>
        <w:t>Суняева</w:t>
      </w:r>
      <w:proofErr w:type="spellEnd"/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 xml:space="preserve">                              Е.М. </w:t>
      </w:r>
      <w:proofErr w:type="spellStart"/>
      <w:r w:rsidRPr="00C539E1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 xml:space="preserve">                               Р.У. </w:t>
      </w:r>
      <w:proofErr w:type="spellStart"/>
      <w:r w:rsidRPr="00C539E1">
        <w:rPr>
          <w:rFonts w:ascii="Times New Roman" w:hAnsi="Times New Roman" w:cs="Times New Roman"/>
          <w:sz w:val="28"/>
          <w:szCs w:val="28"/>
        </w:rPr>
        <w:t>Нургалеева</w:t>
      </w:r>
      <w:proofErr w:type="spellEnd"/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 xml:space="preserve">                               Ф.Р. </w:t>
      </w:r>
      <w:proofErr w:type="spellStart"/>
      <w:r w:rsidRPr="00C539E1">
        <w:rPr>
          <w:rFonts w:ascii="Times New Roman" w:hAnsi="Times New Roman" w:cs="Times New Roman"/>
          <w:sz w:val="28"/>
          <w:szCs w:val="28"/>
        </w:rPr>
        <w:t>Ибаков</w:t>
      </w:r>
      <w:proofErr w:type="spellEnd"/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E1">
        <w:rPr>
          <w:rFonts w:ascii="Times New Roman" w:hAnsi="Times New Roman" w:cs="Times New Roman"/>
          <w:b/>
          <w:bCs/>
          <w:sz w:val="28"/>
          <w:szCs w:val="28"/>
        </w:rPr>
        <w:t>6. Награждение</w:t>
      </w:r>
      <w:r w:rsidRPr="00C539E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539E1">
        <w:rPr>
          <w:rFonts w:ascii="Times New Roman" w:hAnsi="Times New Roman" w:cs="Times New Roman"/>
          <w:spacing w:val="-8"/>
          <w:sz w:val="28"/>
          <w:szCs w:val="28"/>
        </w:rPr>
        <w:t>По итогам конкурса в каждой номинации присуждаются звания лауреатов</w:t>
      </w:r>
      <w:r w:rsidRPr="00C539E1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spacing w:val="-8"/>
          <w:sz w:val="28"/>
          <w:szCs w:val="28"/>
        </w:rPr>
        <w:t>1,2,3 степеней и дипломы участников. Жюри имеет право присуждать не все звания. Решение жюри окончательно и пересмотру не подлежит. Информация по итогам конкурса может быть размещена на сайте образовательного учреждения.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E1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7.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539E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подачи</w:t>
      </w:r>
      <w:r w:rsidRPr="00C539E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>заявок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922"/>
        <w:rPr>
          <w:rFonts w:ascii="Times New Roman" w:hAnsi="Times New Roman" w:cs="Times New Roman"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Для участия в конкурсе необходимо предоставить заявки на участие с указанием Ф.И.О. учащегося, репертуара и класса преподавателя до 20.03.2022 года.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ind w:firstLine="922"/>
        <w:rPr>
          <w:rFonts w:ascii="Times New Roman" w:hAnsi="Times New Roman" w:cs="Times New Roman"/>
          <w:b/>
          <w:bCs/>
          <w:sz w:val="28"/>
          <w:szCs w:val="28"/>
        </w:rPr>
      </w:pPr>
      <w:r w:rsidRPr="00C539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8. Контакты Оргкомитета</w:t>
      </w: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9E1" w:rsidRPr="00C539E1" w:rsidRDefault="00C539E1" w:rsidP="00C53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39E1"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C539E1">
        <w:rPr>
          <w:rFonts w:ascii="Times New Roman" w:hAnsi="Times New Roman" w:cs="Times New Roman"/>
          <w:b/>
          <w:bCs/>
          <w:sz w:val="28"/>
          <w:szCs w:val="28"/>
        </w:rPr>
        <w:t xml:space="preserve"> kushdmsh@mail.ru</w:t>
      </w:r>
    </w:p>
    <w:p w:rsidR="00587DC9" w:rsidRPr="00C539E1" w:rsidRDefault="00587DC9">
      <w:pPr>
        <w:rPr>
          <w:rFonts w:ascii="Times New Roman" w:hAnsi="Times New Roman" w:cs="Times New Roman"/>
          <w:sz w:val="28"/>
          <w:szCs w:val="28"/>
        </w:rPr>
      </w:pPr>
    </w:p>
    <w:sectPr w:rsidR="00587DC9" w:rsidRPr="00C539E1" w:rsidSect="00C539E1">
      <w:pgSz w:w="12240" w:h="15840"/>
      <w:pgMar w:top="567" w:right="85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539E1"/>
    <w:rsid w:val="00587DC9"/>
    <w:rsid w:val="00C5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2022-03-25T13:46:00Z</dcterms:created>
  <dcterms:modified xsi:type="dcterms:W3CDTF">2022-03-25T13:52:00Z</dcterms:modified>
</cp:coreProperties>
</file>